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9D" w:rsidRDefault="00467EDF">
      <w:pPr>
        <w:widowControl/>
        <w:shd w:val="clear" w:color="auto" w:fill="FFFFFF"/>
        <w:spacing w:line="360" w:lineRule="auto"/>
        <w:jc w:val="center"/>
        <w:outlineLvl w:val="0"/>
        <w:rPr>
          <w:rFonts w:ascii="黑体" w:eastAsia="黑体" w:hAnsi="黑体" w:cs="黑体"/>
          <w:b/>
          <w:bCs/>
          <w:kern w:val="36"/>
          <w:sz w:val="32"/>
          <w:szCs w:val="32"/>
        </w:rPr>
      </w:pPr>
      <w:r>
        <w:rPr>
          <w:rFonts w:ascii="黑体" w:eastAsia="黑体" w:hAnsi="黑体" w:cs="黑体" w:hint="eastAsia"/>
          <w:b/>
          <w:bCs/>
          <w:kern w:val="36"/>
          <w:sz w:val="32"/>
          <w:szCs w:val="32"/>
        </w:rPr>
        <w:t>上海健康医学院关于202</w:t>
      </w:r>
      <w:r w:rsidR="00C84CA1">
        <w:rPr>
          <w:rFonts w:ascii="黑体" w:eastAsia="黑体" w:hAnsi="黑体" w:cs="黑体" w:hint="eastAsia"/>
          <w:b/>
          <w:bCs/>
          <w:kern w:val="36"/>
          <w:sz w:val="32"/>
          <w:szCs w:val="32"/>
        </w:rPr>
        <w:t>1</w:t>
      </w:r>
      <w:r>
        <w:rPr>
          <w:rFonts w:ascii="黑体" w:eastAsia="黑体" w:hAnsi="黑体" w:cs="黑体" w:hint="eastAsia"/>
          <w:b/>
          <w:bCs/>
          <w:kern w:val="36"/>
          <w:sz w:val="32"/>
          <w:szCs w:val="32"/>
        </w:rPr>
        <w:t>年</w:t>
      </w:r>
      <w:r w:rsidR="00540BFE">
        <w:rPr>
          <w:rFonts w:ascii="黑体" w:eastAsia="黑体" w:hAnsi="黑体" w:cs="黑体" w:hint="eastAsia"/>
          <w:b/>
          <w:bCs/>
          <w:kern w:val="36"/>
          <w:sz w:val="32"/>
          <w:szCs w:val="32"/>
        </w:rPr>
        <w:t>下</w:t>
      </w:r>
      <w:r>
        <w:rPr>
          <w:rFonts w:ascii="黑体" w:eastAsia="黑体" w:hAnsi="黑体" w:cs="黑体" w:hint="eastAsia"/>
          <w:b/>
          <w:bCs/>
          <w:kern w:val="36"/>
          <w:sz w:val="32"/>
          <w:szCs w:val="32"/>
        </w:rPr>
        <w:t>半年全国大学英语四、六级考试（CET）报名工作的通知</w:t>
      </w:r>
    </w:p>
    <w:p w:rsidR="00FA429D" w:rsidRPr="00981CC7" w:rsidRDefault="00FA429D">
      <w:pPr>
        <w:widowControl/>
        <w:shd w:val="clear" w:color="auto" w:fill="FFFFFF"/>
        <w:spacing w:line="360" w:lineRule="auto"/>
        <w:jc w:val="center"/>
        <w:rPr>
          <w:rFonts w:ascii="仿宋" w:eastAsia="仿宋" w:hAnsi="仿宋" w:cs="仿宋"/>
          <w:kern w:val="0"/>
          <w:sz w:val="28"/>
          <w:szCs w:val="28"/>
        </w:rPr>
      </w:pP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各学院、各位同学：</w:t>
      </w:r>
    </w:p>
    <w:p w:rsidR="00FA429D" w:rsidRDefault="00220B58">
      <w:pPr>
        <w:widowControl/>
        <w:shd w:val="clear" w:color="auto" w:fill="FFFFFF"/>
        <w:spacing w:line="360" w:lineRule="auto"/>
        <w:ind w:firstLine="420"/>
        <w:jc w:val="left"/>
        <w:rPr>
          <w:rFonts w:ascii="仿宋" w:eastAsia="仿宋" w:hAnsi="仿宋" w:cs="仿宋"/>
          <w:kern w:val="0"/>
          <w:sz w:val="28"/>
          <w:szCs w:val="28"/>
        </w:rPr>
      </w:pPr>
      <w:r w:rsidRPr="00220B58">
        <w:rPr>
          <w:rFonts w:ascii="仿宋" w:eastAsia="仿宋" w:hAnsi="仿宋" w:cs="仿宋" w:hint="eastAsia"/>
          <w:kern w:val="0"/>
          <w:sz w:val="28"/>
          <w:szCs w:val="28"/>
        </w:rPr>
        <w:t>为贯彻落实《国务院应对新型冠状病毒感染肺炎疫情联防联控机制关于做好新冠肺炎疫情常态化防控工作的指导意见》（国发明电〔2020〕14号）精神，</w:t>
      </w:r>
      <w:r w:rsidR="00467EDF">
        <w:rPr>
          <w:rFonts w:ascii="仿宋" w:eastAsia="仿宋" w:hAnsi="仿宋" w:cs="仿宋" w:hint="eastAsia"/>
          <w:kern w:val="0"/>
          <w:sz w:val="28"/>
          <w:szCs w:val="28"/>
        </w:rPr>
        <w:t>根据《</w:t>
      </w:r>
      <w:r w:rsidR="00981CC7" w:rsidRPr="00981CC7">
        <w:rPr>
          <w:rFonts w:ascii="仿宋" w:eastAsia="仿宋" w:hAnsi="仿宋" w:cs="仿宋" w:hint="eastAsia"/>
          <w:kern w:val="0"/>
          <w:sz w:val="28"/>
          <w:szCs w:val="28"/>
        </w:rPr>
        <w:t>上海市教育考试院关于做好上海市202</w:t>
      </w:r>
      <w:r w:rsidR="00EA3422">
        <w:rPr>
          <w:rFonts w:ascii="仿宋" w:eastAsia="仿宋" w:hAnsi="仿宋" w:cs="仿宋" w:hint="eastAsia"/>
          <w:kern w:val="0"/>
          <w:sz w:val="28"/>
          <w:szCs w:val="28"/>
        </w:rPr>
        <w:t>1</w:t>
      </w:r>
      <w:r w:rsidR="00981CC7" w:rsidRPr="00981CC7">
        <w:rPr>
          <w:rFonts w:ascii="仿宋" w:eastAsia="仿宋" w:hAnsi="仿宋" w:cs="仿宋" w:hint="eastAsia"/>
          <w:kern w:val="0"/>
          <w:sz w:val="28"/>
          <w:szCs w:val="28"/>
        </w:rPr>
        <w:t>年下半年全国大学英语四、六级考试报名工作的通知</w:t>
      </w:r>
      <w:r w:rsidR="00981CC7">
        <w:rPr>
          <w:rFonts w:ascii="仿宋" w:eastAsia="仿宋" w:hAnsi="仿宋" w:cs="仿宋" w:hint="eastAsia"/>
          <w:kern w:val="0"/>
          <w:sz w:val="28"/>
          <w:szCs w:val="28"/>
        </w:rPr>
        <w:t>》</w:t>
      </w:r>
      <w:r w:rsidR="00981CC7" w:rsidRPr="00981CC7">
        <w:rPr>
          <w:rFonts w:ascii="仿宋" w:eastAsia="仿宋" w:hAnsi="仿宋" w:cs="仿宋" w:hint="eastAsia"/>
          <w:kern w:val="0"/>
          <w:sz w:val="28"/>
          <w:szCs w:val="28"/>
        </w:rPr>
        <w:t>（</w:t>
      </w:r>
      <w:proofErr w:type="gramStart"/>
      <w:r w:rsidR="00981CC7" w:rsidRPr="00981CC7">
        <w:rPr>
          <w:rFonts w:ascii="仿宋" w:eastAsia="仿宋" w:hAnsi="仿宋" w:cs="仿宋" w:hint="eastAsia"/>
          <w:kern w:val="0"/>
          <w:sz w:val="28"/>
          <w:szCs w:val="28"/>
        </w:rPr>
        <w:t>沪教考院社考</w:t>
      </w:r>
      <w:proofErr w:type="gramEnd"/>
      <w:r w:rsidR="00981CC7" w:rsidRPr="00981CC7">
        <w:rPr>
          <w:rFonts w:ascii="仿宋" w:eastAsia="仿宋" w:hAnsi="仿宋" w:cs="仿宋" w:hint="eastAsia"/>
          <w:kern w:val="0"/>
          <w:sz w:val="28"/>
          <w:szCs w:val="28"/>
        </w:rPr>
        <w:t>〔202</w:t>
      </w:r>
      <w:r w:rsidR="00EA3422">
        <w:rPr>
          <w:rFonts w:ascii="仿宋" w:eastAsia="仿宋" w:hAnsi="仿宋" w:cs="仿宋" w:hint="eastAsia"/>
          <w:kern w:val="0"/>
          <w:sz w:val="28"/>
          <w:szCs w:val="28"/>
        </w:rPr>
        <w:t>1</w:t>
      </w:r>
      <w:r w:rsidR="00981CC7" w:rsidRPr="00981CC7">
        <w:rPr>
          <w:rFonts w:ascii="仿宋" w:eastAsia="仿宋" w:hAnsi="仿宋" w:cs="仿宋" w:hint="eastAsia"/>
          <w:kern w:val="0"/>
          <w:sz w:val="28"/>
          <w:szCs w:val="28"/>
        </w:rPr>
        <w:t>〕</w:t>
      </w:r>
      <w:r w:rsidR="00540BFE">
        <w:rPr>
          <w:rFonts w:ascii="仿宋" w:eastAsia="仿宋" w:hAnsi="仿宋" w:cs="仿宋" w:hint="eastAsia"/>
          <w:kern w:val="0"/>
          <w:sz w:val="28"/>
          <w:szCs w:val="28"/>
        </w:rPr>
        <w:t>33</w:t>
      </w:r>
      <w:r w:rsidR="00981CC7" w:rsidRPr="00981CC7">
        <w:rPr>
          <w:rFonts w:ascii="仿宋" w:eastAsia="仿宋" w:hAnsi="仿宋" w:cs="仿宋" w:hint="eastAsia"/>
          <w:kern w:val="0"/>
          <w:sz w:val="28"/>
          <w:szCs w:val="28"/>
        </w:rPr>
        <w:t>号）</w:t>
      </w:r>
      <w:r w:rsidR="00467EDF">
        <w:rPr>
          <w:rFonts w:ascii="仿宋" w:eastAsia="仿宋" w:hAnsi="仿宋" w:cs="仿宋" w:hint="eastAsia"/>
          <w:kern w:val="0"/>
          <w:sz w:val="28"/>
          <w:szCs w:val="28"/>
        </w:rPr>
        <w:t>的有关规定，</w:t>
      </w:r>
      <w:r w:rsidR="00981CC7" w:rsidRPr="00981CC7">
        <w:rPr>
          <w:rFonts w:ascii="仿宋" w:eastAsia="仿宋" w:hAnsi="仿宋" w:cs="仿宋" w:hint="eastAsia"/>
          <w:kern w:val="0"/>
          <w:sz w:val="28"/>
          <w:szCs w:val="28"/>
        </w:rPr>
        <w:t>202</w:t>
      </w:r>
      <w:r w:rsidR="00EA3422">
        <w:rPr>
          <w:rFonts w:ascii="仿宋" w:eastAsia="仿宋" w:hAnsi="仿宋" w:cs="仿宋" w:hint="eastAsia"/>
          <w:kern w:val="0"/>
          <w:sz w:val="28"/>
          <w:szCs w:val="28"/>
        </w:rPr>
        <w:t>1</w:t>
      </w:r>
      <w:r w:rsidR="00981CC7" w:rsidRPr="00981CC7">
        <w:rPr>
          <w:rFonts w:ascii="仿宋" w:eastAsia="仿宋" w:hAnsi="仿宋" w:cs="仿宋" w:hint="eastAsia"/>
          <w:kern w:val="0"/>
          <w:sz w:val="28"/>
          <w:szCs w:val="28"/>
        </w:rPr>
        <w:t>年</w:t>
      </w:r>
      <w:r w:rsidR="00540BFE">
        <w:rPr>
          <w:rFonts w:ascii="仿宋" w:eastAsia="仿宋" w:hAnsi="仿宋" w:cs="仿宋" w:hint="eastAsia"/>
          <w:kern w:val="0"/>
          <w:sz w:val="28"/>
          <w:szCs w:val="28"/>
        </w:rPr>
        <w:t>下</w:t>
      </w:r>
      <w:r w:rsidR="00981CC7" w:rsidRPr="00981CC7">
        <w:rPr>
          <w:rFonts w:ascii="仿宋" w:eastAsia="仿宋" w:hAnsi="仿宋" w:cs="仿宋" w:hint="eastAsia"/>
          <w:kern w:val="0"/>
          <w:sz w:val="28"/>
          <w:szCs w:val="28"/>
        </w:rPr>
        <w:t>半年全国大学英语四、六级考试笔试（简称CET）将于</w:t>
      </w:r>
      <w:r w:rsidR="00540BFE">
        <w:rPr>
          <w:rFonts w:ascii="仿宋" w:eastAsia="仿宋" w:hAnsi="仿宋" w:cs="仿宋" w:hint="eastAsia"/>
          <w:kern w:val="0"/>
          <w:sz w:val="28"/>
          <w:szCs w:val="28"/>
        </w:rPr>
        <w:t>12</w:t>
      </w:r>
      <w:r w:rsidR="00981CC7" w:rsidRPr="00981CC7">
        <w:rPr>
          <w:rFonts w:ascii="仿宋" w:eastAsia="仿宋" w:hAnsi="仿宋" w:cs="仿宋" w:hint="eastAsia"/>
          <w:kern w:val="0"/>
          <w:sz w:val="28"/>
          <w:szCs w:val="28"/>
        </w:rPr>
        <w:t>月1</w:t>
      </w:r>
      <w:r w:rsidR="00540BFE">
        <w:rPr>
          <w:rFonts w:ascii="仿宋" w:eastAsia="仿宋" w:hAnsi="仿宋" w:cs="仿宋" w:hint="eastAsia"/>
          <w:kern w:val="0"/>
          <w:sz w:val="28"/>
          <w:szCs w:val="28"/>
        </w:rPr>
        <w:t>8</w:t>
      </w:r>
      <w:r w:rsidR="00981CC7" w:rsidRPr="00981CC7">
        <w:rPr>
          <w:rFonts w:ascii="仿宋" w:eastAsia="仿宋" w:hAnsi="仿宋" w:cs="仿宋" w:hint="eastAsia"/>
          <w:kern w:val="0"/>
          <w:sz w:val="28"/>
          <w:szCs w:val="28"/>
        </w:rPr>
        <w:t>日举行</w:t>
      </w:r>
      <w:r w:rsidR="00467EDF">
        <w:rPr>
          <w:rFonts w:ascii="仿宋" w:eastAsia="仿宋" w:hAnsi="仿宋" w:cs="仿宋" w:hint="eastAsia"/>
          <w:kern w:val="0"/>
          <w:sz w:val="28"/>
          <w:szCs w:val="28"/>
        </w:rPr>
        <w:t>。为确保考试顺利进行，现就202</w:t>
      </w:r>
      <w:r w:rsidR="00EA3422">
        <w:rPr>
          <w:rFonts w:ascii="仿宋" w:eastAsia="仿宋" w:hAnsi="仿宋" w:cs="仿宋" w:hint="eastAsia"/>
          <w:kern w:val="0"/>
          <w:sz w:val="28"/>
          <w:szCs w:val="28"/>
        </w:rPr>
        <w:t>1</w:t>
      </w:r>
      <w:r w:rsidR="00467EDF">
        <w:rPr>
          <w:rFonts w:ascii="仿宋" w:eastAsia="仿宋" w:hAnsi="仿宋" w:cs="仿宋" w:hint="eastAsia"/>
          <w:kern w:val="0"/>
          <w:sz w:val="28"/>
          <w:szCs w:val="28"/>
        </w:rPr>
        <w:t>年</w:t>
      </w:r>
      <w:r w:rsidR="00540BFE">
        <w:rPr>
          <w:rFonts w:ascii="仿宋" w:eastAsia="仿宋" w:hAnsi="仿宋" w:cs="仿宋" w:hint="eastAsia"/>
          <w:kern w:val="0"/>
          <w:sz w:val="28"/>
          <w:szCs w:val="28"/>
        </w:rPr>
        <w:t>下</w:t>
      </w:r>
      <w:r w:rsidR="00467EDF">
        <w:rPr>
          <w:rFonts w:ascii="仿宋" w:eastAsia="仿宋" w:hAnsi="仿宋" w:cs="仿宋" w:hint="eastAsia"/>
          <w:kern w:val="0"/>
          <w:sz w:val="28"/>
          <w:szCs w:val="28"/>
        </w:rPr>
        <w:t>半</w:t>
      </w:r>
      <w:proofErr w:type="gramStart"/>
      <w:r w:rsidR="00467EDF">
        <w:rPr>
          <w:rFonts w:ascii="仿宋" w:eastAsia="仿宋" w:hAnsi="仿宋" w:cs="仿宋" w:hint="eastAsia"/>
          <w:kern w:val="0"/>
          <w:sz w:val="28"/>
          <w:szCs w:val="28"/>
        </w:rPr>
        <w:t>年大学</w:t>
      </w:r>
      <w:proofErr w:type="gramEnd"/>
      <w:r w:rsidR="00467EDF">
        <w:rPr>
          <w:rFonts w:ascii="仿宋" w:eastAsia="仿宋" w:hAnsi="仿宋" w:cs="仿宋" w:hint="eastAsia"/>
          <w:kern w:val="0"/>
          <w:sz w:val="28"/>
          <w:szCs w:val="28"/>
        </w:rPr>
        <w:t>英语</w:t>
      </w:r>
      <w:proofErr w:type="gramStart"/>
      <w:r w:rsidR="00467EDF">
        <w:rPr>
          <w:rFonts w:ascii="仿宋" w:eastAsia="仿宋" w:hAnsi="仿宋" w:cs="仿宋" w:hint="eastAsia"/>
          <w:kern w:val="0"/>
          <w:sz w:val="28"/>
          <w:szCs w:val="28"/>
        </w:rPr>
        <w:t>四六</w:t>
      </w:r>
      <w:proofErr w:type="gramEnd"/>
      <w:r w:rsidR="00467EDF">
        <w:rPr>
          <w:rFonts w:ascii="仿宋" w:eastAsia="仿宋" w:hAnsi="仿宋" w:cs="仿宋" w:hint="eastAsia"/>
          <w:kern w:val="0"/>
          <w:sz w:val="28"/>
          <w:szCs w:val="28"/>
        </w:rPr>
        <w:t>级考试报名的有关事宜通知如下：</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一、考试时间：</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全国大学英语四级：</w:t>
      </w:r>
      <w:r w:rsidR="00540BFE">
        <w:rPr>
          <w:rFonts w:ascii="仿宋" w:eastAsia="仿宋" w:hAnsi="仿宋" w:cs="仿宋" w:hint="eastAsia"/>
          <w:kern w:val="0"/>
          <w:sz w:val="28"/>
          <w:szCs w:val="28"/>
        </w:rPr>
        <w:t>12</w:t>
      </w:r>
      <w:r>
        <w:rPr>
          <w:rFonts w:ascii="仿宋" w:eastAsia="仿宋" w:hAnsi="仿宋" w:cs="仿宋" w:hint="eastAsia"/>
          <w:kern w:val="0"/>
          <w:sz w:val="28"/>
          <w:szCs w:val="28"/>
        </w:rPr>
        <w:t>月1</w:t>
      </w:r>
      <w:r w:rsidR="00540BFE">
        <w:rPr>
          <w:rFonts w:ascii="仿宋" w:eastAsia="仿宋" w:hAnsi="仿宋" w:cs="仿宋" w:hint="eastAsia"/>
          <w:kern w:val="0"/>
          <w:sz w:val="28"/>
          <w:szCs w:val="28"/>
        </w:rPr>
        <w:t>8</w:t>
      </w:r>
      <w:r>
        <w:rPr>
          <w:rFonts w:ascii="仿宋" w:eastAsia="仿宋" w:hAnsi="仿宋" w:cs="仿宋" w:hint="eastAsia"/>
          <w:kern w:val="0"/>
          <w:sz w:val="28"/>
          <w:szCs w:val="28"/>
        </w:rPr>
        <w:t>日上午9:00-11:20</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全国大学英语六级：</w:t>
      </w:r>
      <w:r w:rsidR="00540BFE">
        <w:rPr>
          <w:rFonts w:ascii="仿宋" w:eastAsia="仿宋" w:hAnsi="仿宋" w:cs="仿宋" w:hint="eastAsia"/>
          <w:kern w:val="0"/>
          <w:sz w:val="28"/>
          <w:szCs w:val="28"/>
        </w:rPr>
        <w:t>12</w:t>
      </w:r>
      <w:r>
        <w:rPr>
          <w:rFonts w:ascii="仿宋" w:eastAsia="仿宋" w:hAnsi="仿宋" w:cs="仿宋" w:hint="eastAsia"/>
          <w:kern w:val="0"/>
          <w:sz w:val="28"/>
          <w:szCs w:val="28"/>
        </w:rPr>
        <w:t>月1</w:t>
      </w:r>
      <w:r w:rsidR="00540BFE">
        <w:rPr>
          <w:rFonts w:ascii="仿宋" w:eastAsia="仿宋" w:hAnsi="仿宋" w:cs="仿宋" w:hint="eastAsia"/>
          <w:kern w:val="0"/>
          <w:sz w:val="28"/>
          <w:szCs w:val="28"/>
        </w:rPr>
        <w:t>8</w:t>
      </w:r>
      <w:r>
        <w:rPr>
          <w:rFonts w:ascii="仿宋" w:eastAsia="仿宋" w:hAnsi="仿宋" w:cs="仿宋" w:hint="eastAsia"/>
          <w:kern w:val="0"/>
          <w:sz w:val="28"/>
          <w:szCs w:val="28"/>
        </w:rPr>
        <w:t>日下午15:00-17:25</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二、报名范围和要求</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（一）符合以下范围的学生可报全国大学英语四级：</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1.</w:t>
      </w:r>
      <w:r w:rsidR="007E104F">
        <w:rPr>
          <w:rFonts w:ascii="仿宋" w:eastAsia="仿宋" w:hAnsi="仿宋" w:cs="仿宋" w:hint="eastAsia"/>
          <w:kern w:val="0"/>
          <w:sz w:val="28"/>
          <w:szCs w:val="28"/>
        </w:rPr>
        <w:t xml:space="preserve"> </w:t>
      </w:r>
      <w:r>
        <w:rPr>
          <w:rFonts w:ascii="仿宋" w:eastAsia="仿宋" w:hAnsi="仿宋" w:cs="仿宋" w:hint="eastAsia"/>
          <w:kern w:val="0"/>
          <w:sz w:val="28"/>
          <w:szCs w:val="28"/>
        </w:rPr>
        <w:t>201</w:t>
      </w:r>
      <w:r w:rsidR="00540BFE">
        <w:rPr>
          <w:rFonts w:ascii="仿宋" w:eastAsia="仿宋" w:hAnsi="仿宋" w:cs="仿宋" w:hint="eastAsia"/>
          <w:kern w:val="0"/>
          <w:sz w:val="28"/>
          <w:szCs w:val="28"/>
        </w:rPr>
        <w:t>7</w:t>
      </w:r>
      <w:r>
        <w:rPr>
          <w:rFonts w:ascii="仿宋" w:eastAsia="仿宋" w:hAnsi="仿宋" w:cs="仿宋" w:hint="eastAsia"/>
          <w:kern w:val="0"/>
          <w:sz w:val="28"/>
          <w:szCs w:val="28"/>
        </w:rPr>
        <w:t>（临床医学专业）、2018、2019</w:t>
      </w:r>
      <w:r w:rsidR="00EA3422">
        <w:rPr>
          <w:rFonts w:ascii="仿宋" w:eastAsia="仿宋" w:hAnsi="仿宋" w:cs="仿宋" w:hint="eastAsia"/>
          <w:kern w:val="0"/>
          <w:sz w:val="28"/>
          <w:szCs w:val="28"/>
        </w:rPr>
        <w:t>、2020</w:t>
      </w:r>
      <w:r>
        <w:rPr>
          <w:rFonts w:ascii="仿宋" w:eastAsia="仿宋" w:hAnsi="仿宋" w:cs="仿宋" w:hint="eastAsia"/>
          <w:kern w:val="0"/>
          <w:sz w:val="28"/>
          <w:szCs w:val="28"/>
        </w:rPr>
        <w:t>级本科</w:t>
      </w:r>
      <w:r w:rsidR="001903FA">
        <w:rPr>
          <w:rFonts w:ascii="仿宋" w:eastAsia="仿宋" w:hAnsi="仿宋" w:cs="仿宋" w:hint="eastAsia"/>
          <w:kern w:val="0"/>
          <w:sz w:val="28"/>
          <w:szCs w:val="28"/>
        </w:rPr>
        <w:t>（</w:t>
      </w:r>
      <w:proofErr w:type="gramStart"/>
      <w:r w:rsidR="001903FA">
        <w:rPr>
          <w:rFonts w:ascii="仿宋" w:eastAsia="仿宋" w:hAnsi="仿宋" w:cs="仿宋" w:hint="eastAsia"/>
          <w:kern w:val="0"/>
          <w:sz w:val="28"/>
          <w:szCs w:val="28"/>
        </w:rPr>
        <w:t>含专升</w:t>
      </w:r>
      <w:proofErr w:type="gramEnd"/>
      <w:r w:rsidR="001903FA">
        <w:rPr>
          <w:rFonts w:ascii="仿宋" w:eastAsia="仿宋" w:hAnsi="仿宋" w:cs="仿宋" w:hint="eastAsia"/>
          <w:kern w:val="0"/>
          <w:sz w:val="28"/>
          <w:szCs w:val="28"/>
        </w:rPr>
        <w:t>本）</w:t>
      </w:r>
      <w:r>
        <w:rPr>
          <w:rFonts w:ascii="仿宋" w:eastAsia="仿宋" w:hAnsi="仿宋" w:cs="仿宋" w:hint="eastAsia"/>
          <w:kern w:val="0"/>
          <w:sz w:val="28"/>
          <w:szCs w:val="28"/>
        </w:rPr>
        <w:t>在校学生</w:t>
      </w:r>
      <w:r w:rsidR="0059623C">
        <w:rPr>
          <w:rFonts w:ascii="仿宋" w:eastAsia="仿宋" w:hAnsi="仿宋" w:cs="仿宋" w:hint="eastAsia"/>
          <w:kern w:val="0"/>
          <w:sz w:val="28"/>
          <w:szCs w:val="28"/>
        </w:rPr>
        <w:t>。</w:t>
      </w:r>
    </w:p>
    <w:p w:rsidR="00FA429D" w:rsidRDefault="00467EDF">
      <w:pPr>
        <w:widowControl/>
        <w:shd w:val="clear" w:color="auto" w:fill="FFFFFF"/>
        <w:spacing w:line="360" w:lineRule="auto"/>
        <w:ind w:firstLine="420"/>
        <w:jc w:val="left"/>
        <w:rPr>
          <w:rFonts w:ascii="仿宋" w:eastAsia="仿宋" w:hAnsi="仿宋" w:cs="仿宋" w:hint="eastAsia"/>
          <w:kern w:val="0"/>
          <w:sz w:val="28"/>
          <w:szCs w:val="28"/>
        </w:rPr>
      </w:pPr>
      <w:r>
        <w:rPr>
          <w:rFonts w:ascii="仿宋" w:eastAsia="仿宋" w:hAnsi="仿宋" w:cs="仿宋" w:hint="eastAsia"/>
          <w:kern w:val="0"/>
          <w:sz w:val="28"/>
          <w:szCs w:val="28"/>
        </w:rPr>
        <w:t>2.</w:t>
      </w:r>
      <w:r w:rsidR="007E104F">
        <w:rPr>
          <w:rFonts w:ascii="仿宋" w:eastAsia="仿宋" w:hAnsi="仿宋" w:cs="仿宋" w:hint="eastAsia"/>
          <w:kern w:val="0"/>
          <w:sz w:val="28"/>
          <w:szCs w:val="28"/>
        </w:rPr>
        <w:t xml:space="preserve"> </w:t>
      </w:r>
      <w:r>
        <w:rPr>
          <w:rFonts w:ascii="仿宋" w:eastAsia="仿宋" w:hAnsi="仿宋" w:cs="仿宋" w:hint="eastAsia"/>
          <w:kern w:val="0"/>
          <w:sz w:val="28"/>
          <w:szCs w:val="28"/>
        </w:rPr>
        <w:t>2019</w:t>
      </w:r>
      <w:r w:rsidR="00EA3422">
        <w:rPr>
          <w:rFonts w:ascii="仿宋" w:eastAsia="仿宋" w:hAnsi="仿宋" w:cs="仿宋" w:hint="eastAsia"/>
          <w:kern w:val="0"/>
          <w:sz w:val="28"/>
          <w:szCs w:val="28"/>
        </w:rPr>
        <w:t>、2020</w:t>
      </w:r>
      <w:r>
        <w:rPr>
          <w:rFonts w:ascii="仿宋" w:eastAsia="仿宋" w:hAnsi="仿宋" w:cs="仿宋" w:hint="eastAsia"/>
          <w:kern w:val="0"/>
          <w:sz w:val="28"/>
          <w:szCs w:val="28"/>
        </w:rPr>
        <w:t>专科</w:t>
      </w:r>
      <w:r w:rsidR="001903FA">
        <w:rPr>
          <w:rFonts w:ascii="仿宋" w:eastAsia="仿宋" w:hAnsi="仿宋" w:cs="仿宋" w:hint="eastAsia"/>
          <w:kern w:val="0"/>
          <w:sz w:val="28"/>
          <w:szCs w:val="28"/>
        </w:rPr>
        <w:t>（含中高职贯通）</w:t>
      </w:r>
      <w:r>
        <w:rPr>
          <w:rFonts w:ascii="仿宋" w:eastAsia="仿宋" w:hAnsi="仿宋" w:cs="仿宋" w:hint="eastAsia"/>
          <w:kern w:val="0"/>
          <w:sz w:val="28"/>
          <w:szCs w:val="28"/>
        </w:rPr>
        <w:t>在校学生</w:t>
      </w:r>
      <w:r w:rsidR="0059623C">
        <w:rPr>
          <w:rFonts w:ascii="仿宋" w:eastAsia="仿宋" w:hAnsi="仿宋" w:cs="仿宋" w:hint="eastAsia"/>
          <w:kern w:val="0"/>
          <w:sz w:val="28"/>
          <w:szCs w:val="28"/>
        </w:rPr>
        <w:t>。</w:t>
      </w:r>
    </w:p>
    <w:p w:rsidR="007E104F" w:rsidRDefault="007E104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 xml:space="preserve">3. </w:t>
      </w:r>
      <w:r w:rsidRPr="007E104F">
        <w:rPr>
          <w:rFonts w:ascii="仿宋" w:eastAsia="仿宋" w:hAnsi="仿宋" w:cs="仿宋" w:hint="eastAsia"/>
          <w:kern w:val="0"/>
          <w:sz w:val="28"/>
          <w:szCs w:val="28"/>
        </w:rPr>
        <w:t>20</w:t>
      </w:r>
      <w:r>
        <w:rPr>
          <w:rFonts w:ascii="仿宋" w:eastAsia="仿宋" w:hAnsi="仿宋" w:cs="仿宋" w:hint="eastAsia"/>
          <w:kern w:val="0"/>
          <w:sz w:val="28"/>
          <w:szCs w:val="28"/>
        </w:rPr>
        <w:t>21</w:t>
      </w:r>
      <w:bookmarkStart w:id="0" w:name="_GoBack"/>
      <w:bookmarkEnd w:id="0"/>
      <w:r w:rsidRPr="007E104F">
        <w:rPr>
          <w:rFonts w:ascii="仿宋" w:eastAsia="仿宋" w:hAnsi="仿宋" w:cs="仿宋" w:hint="eastAsia"/>
          <w:kern w:val="0"/>
          <w:sz w:val="28"/>
          <w:szCs w:val="28"/>
        </w:rPr>
        <w:t>级本科新生大学英语分层考试后进入A班的学生</w:t>
      </w:r>
    </w:p>
    <w:p w:rsidR="00BA51E0" w:rsidRDefault="00BA51E0" w:rsidP="00BA51E0">
      <w:pPr>
        <w:widowControl/>
        <w:shd w:val="clear" w:color="auto" w:fill="FFFFFF"/>
        <w:spacing w:line="360" w:lineRule="auto"/>
        <w:ind w:firstLine="420"/>
        <w:jc w:val="left"/>
        <w:rPr>
          <w:rFonts w:ascii="仿宋" w:eastAsia="仿宋" w:hAnsi="仿宋" w:cs="仿宋"/>
          <w:kern w:val="0"/>
          <w:sz w:val="28"/>
          <w:szCs w:val="28"/>
        </w:rPr>
      </w:pPr>
      <w:r w:rsidRPr="00AD0DB2">
        <w:rPr>
          <w:rFonts w:ascii="仿宋" w:eastAsia="仿宋" w:hAnsi="仿宋" w:cs="仿宋" w:hint="eastAsia"/>
          <w:kern w:val="0"/>
          <w:sz w:val="28"/>
          <w:szCs w:val="28"/>
        </w:rPr>
        <w:t>202</w:t>
      </w:r>
      <w:r w:rsidR="00540BFE">
        <w:rPr>
          <w:rFonts w:ascii="仿宋" w:eastAsia="仿宋" w:hAnsi="仿宋" w:cs="仿宋" w:hint="eastAsia"/>
          <w:kern w:val="0"/>
          <w:sz w:val="28"/>
          <w:szCs w:val="28"/>
        </w:rPr>
        <w:t>1</w:t>
      </w:r>
      <w:r w:rsidRPr="00AD0DB2">
        <w:rPr>
          <w:rFonts w:ascii="仿宋" w:eastAsia="仿宋" w:hAnsi="仿宋" w:cs="仿宋" w:hint="eastAsia"/>
          <w:kern w:val="0"/>
          <w:sz w:val="28"/>
          <w:szCs w:val="28"/>
        </w:rPr>
        <w:t>年</w:t>
      </w:r>
      <w:r w:rsidR="00540BFE">
        <w:rPr>
          <w:rFonts w:ascii="仿宋" w:eastAsia="仿宋" w:hAnsi="仿宋" w:cs="仿宋" w:hint="eastAsia"/>
          <w:kern w:val="0"/>
          <w:sz w:val="28"/>
          <w:szCs w:val="28"/>
        </w:rPr>
        <w:t>上</w:t>
      </w:r>
      <w:r w:rsidRPr="00AD0DB2">
        <w:rPr>
          <w:rFonts w:ascii="仿宋" w:eastAsia="仿宋" w:hAnsi="仿宋" w:cs="仿宋" w:hint="eastAsia"/>
          <w:kern w:val="0"/>
          <w:sz w:val="28"/>
          <w:szCs w:val="28"/>
        </w:rPr>
        <w:t>半年</w:t>
      </w:r>
      <w:r>
        <w:rPr>
          <w:rFonts w:ascii="仿宋" w:eastAsia="仿宋" w:hAnsi="仿宋" w:cs="仿宋" w:hint="eastAsia"/>
          <w:kern w:val="0"/>
          <w:sz w:val="28"/>
          <w:szCs w:val="28"/>
        </w:rPr>
        <w:t>全国大学英语</w:t>
      </w:r>
      <w:proofErr w:type="gramStart"/>
      <w:r>
        <w:rPr>
          <w:rFonts w:ascii="仿宋" w:eastAsia="仿宋" w:hAnsi="仿宋" w:cs="仿宋" w:hint="eastAsia"/>
          <w:kern w:val="0"/>
          <w:sz w:val="28"/>
          <w:szCs w:val="28"/>
        </w:rPr>
        <w:t>四六</w:t>
      </w:r>
      <w:proofErr w:type="gramEnd"/>
      <w:r>
        <w:rPr>
          <w:rFonts w:ascii="仿宋" w:eastAsia="仿宋" w:hAnsi="仿宋" w:cs="仿宋" w:hint="eastAsia"/>
          <w:kern w:val="0"/>
          <w:sz w:val="28"/>
          <w:szCs w:val="28"/>
        </w:rPr>
        <w:t>级</w:t>
      </w:r>
      <w:r w:rsidRPr="00AD0DB2">
        <w:rPr>
          <w:rFonts w:ascii="仿宋" w:eastAsia="仿宋" w:hAnsi="仿宋" w:cs="仿宋" w:hint="eastAsia"/>
          <w:kern w:val="0"/>
          <w:sz w:val="28"/>
          <w:szCs w:val="28"/>
        </w:rPr>
        <w:t>考试</w:t>
      </w:r>
      <w:r>
        <w:rPr>
          <w:rFonts w:ascii="仿宋" w:eastAsia="仿宋" w:hAnsi="仿宋" w:cs="仿宋" w:hint="eastAsia"/>
          <w:kern w:val="0"/>
          <w:sz w:val="28"/>
          <w:szCs w:val="28"/>
        </w:rPr>
        <w:t>中，无故缺考四级考试的学生，取消此次报考资格。</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lastRenderedPageBreak/>
        <w:t>（二）符合以下范围的学生可报全国大学英语六级：</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全国大学英语四级考试成绩425分以上（含425分）本校在校学生</w:t>
      </w:r>
      <w:r w:rsidR="0059623C">
        <w:rPr>
          <w:rFonts w:ascii="仿宋" w:eastAsia="仿宋" w:hAnsi="仿宋" w:cs="仿宋" w:hint="eastAsia"/>
          <w:kern w:val="0"/>
          <w:sz w:val="28"/>
          <w:szCs w:val="28"/>
        </w:rPr>
        <w:t>。</w:t>
      </w:r>
    </w:p>
    <w:p w:rsidR="00BA51E0" w:rsidRDefault="00BA51E0" w:rsidP="00BA51E0">
      <w:pPr>
        <w:widowControl/>
        <w:shd w:val="clear" w:color="auto" w:fill="FFFFFF"/>
        <w:spacing w:line="360" w:lineRule="auto"/>
        <w:ind w:firstLine="420"/>
        <w:jc w:val="left"/>
        <w:rPr>
          <w:rFonts w:ascii="仿宋" w:eastAsia="仿宋" w:hAnsi="仿宋" w:cs="仿宋"/>
          <w:kern w:val="0"/>
          <w:sz w:val="28"/>
          <w:szCs w:val="28"/>
        </w:rPr>
      </w:pPr>
      <w:r w:rsidRPr="00AD0DB2">
        <w:rPr>
          <w:rFonts w:ascii="仿宋" w:eastAsia="仿宋" w:hAnsi="仿宋" w:cs="仿宋" w:hint="eastAsia"/>
          <w:kern w:val="0"/>
          <w:sz w:val="28"/>
          <w:szCs w:val="28"/>
        </w:rPr>
        <w:t>202</w:t>
      </w:r>
      <w:r w:rsidR="00540BFE">
        <w:rPr>
          <w:rFonts w:ascii="仿宋" w:eastAsia="仿宋" w:hAnsi="仿宋" w:cs="仿宋" w:hint="eastAsia"/>
          <w:kern w:val="0"/>
          <w:sz w:val="28"/>
          <w:szCs w:val="28"/>
        </w:rPr>
        <w:t>1</w:t>
      </w:r>
      <w:r w:rsidRPr="00AD0DB2">
        <w:rPr>
          <w:rFonts w:ascii="仿宋" w:eastAsia="仿宋" w:hAnsi="仿宋" w:cs="仿宋" w:hint="eastAsia"/>
          <w:kern w:val="0"/>
          <w:sz w:val="28"/>
          <w:szCs w:val="28"/>
        </w:rPr>
        <w:t>年</w:t>
      </w:r>
      <w:r w:rsidR="00540BFE">
        <w:rPr>
          <w:rFonts w:ascii="仿宋" w:eastAsia="仿宋" w:hAnsi="仿宋" w:cs="仿宋" w:hint="eastAsia"/>
          <w:kern w:val="0"/>
          <w:sz w:val="28"/>
          <w:szCs w:val="28"/>
        </w:rPr>
        <w:t>上</w:t>
      </w:r>
      <w:r w:rsidRPr="00AD0DB2">
        <w:rPr>
          <w:rFonts w:ascii="仿宋" w:eastAsia="仿宋" w:hAnsi="仿宋" w:cs="仿宋" w:hint="eastAsia"/>
          <w:kern w:val="0"/>
          <w:sz w:val="28"/>
          <w:szCs w:val="28"/>
        </w:rPr>
        <w:t>半年</w:t>
      </w:r>
      <w:r>
        <w:rPr>
          <w:rFonts w:ascii="仿宋" w:eastAsia="仿宋" w:hAnsi="仿宋" w:cs="仿宋" w:hint="eastAsia"/>
          <w:kern w:val="0"/>
          <w:sz w:val="28"/>
          <w:szCs w:val="28"/>
        </w:rPr>
        <w:t>全国大学英语</w:t>
      </w:r>
      <w:proofErr w:type="gramStart"/>
      <w:r>
        <w:rPr>
          <w:rFonts w:ascii="仿宋" w:eastAsia="仿宋" w:hAnsi="仿宋" w:cs="仿宋" w:hint="eastAsia"/>
          <w:kern w:val="0"/>
          <w:sz w:val="28"/>
          <w:szCs w:val="28"/>
        </w:rPr>
        <w:t>四六</w:t>
      </w:r>
      <w:proofErr w:type="gramEnd"/>
      <w:r>
        <w:rPr>
          <w:rFonts w:ascii="仿宋" w:eastAsia="仿宋" w:hAnsi="仿宋" w:cs="仿宋" w:hint="eastAsia"/>
          <w:kern w:val="0"/>
          <w:sz w:val="28"/>
          <w:szCs w:val="28"/>
        </w:rPr>
        <w:t>级</w:t>
      </w:r>
      <w:r w:rsidRPr="00AD0DB2">
        <w:rPr>
          <w:rFonts w:ascii="仿宋" w:eastAsia="仿宋" w:hAnsi="仿宋" w:cs="仿宋" w:hint="eastAsia"/>
          <w:kern w:val="0"/>
          <w:sz w:val="28"/>
          <w:szCs w:val="28"/>
        </w:rPr>
        <w:t>考试</w:t>
      </w:r>
      <w:r>
        <w:rPr>
          <w:rFonts w:ascii="仿宋" w:eastAsia="仿宋" w:hAnsi="仿宋" w:cs="仿宋" w:hint="eastAsia"/>
          <w:kern w:val="0"/>
          <w:sz w:val="28"/>
          <w:szCs w:val="28"/>
        </w:rPr>
        <w:t>中，无故缺考六级考试的学生，取消此次报考资格。</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（三）报名要求</w:t>
      </w:r>
    </w:p>
    <w:p w:rsidR="00AD0DB2" w:rsidRDefault="00AD0DB2">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由于疫情防控所需，结合学校实际教学条件，以符合要求的最大容量设置定额的考场数和考位数开放给学生报名。</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1.如若本次考试缺考，将失去下次</w:t>
      </w:r>
      <w:proofErr w:type="gramStart"/>
      <w:r>
        <w:rPr>
          <w:rFonts w:ascii="仿宋" w:eastAsia="仿宋" w:hAnsi="仿宋" w:cs="仿宋" w:hint="eastAsia"/>
          <w:kern w:val="0"/>
          <w:sz w:val="28"/>
          <w:szCs w:val="28"/>
        </w:rPr>
        <w:t>四六</w:t>
      </w:r>
      <w:proofErr w:type="gramEnd"/>
      <w:r>
        <w:rPr>
          <w:rFonts w:ascii="仿宋" w:eastAsia="仿宋" w:hAnsi="仿宋" w:cs="仿宋" w:hint="eastAsia"/>
          <w:kern w:val="0"/>
          <w:sz w:val="28"/>
          <w:szCs w:val="28"/>
        </w:rPr>
        <w:t>级考试的报名资格。</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2.因没有达到疫情防控要求而不能参加考试的，亦会被记为缺考，请广大学生慎重报名。</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3.学生不得跨校报名参加考试，校外报名考试获得的证书我校不予认可。</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三、报名时间</w:t>
      </w:r>
    </w:p>
    <w:p w:rsidR="0061432F" w:rsidRDefault="0061432F" w:rsidP="0061432F">
      <w:pPr>
        <w:widowControl/>
        <w:shd w:val="clear" w:color="auto" w:fill="FFFFFF"/>
        <w:spacing w:line="360" w:lineRule="auto"/>
        <w:ind w:firstLine="420"/>
        <w:jc w:val="left"/>
        <w:rPr>
          <w:rFonts w:ascii="仿宋" w:eastAsia="仿宋" w:hAnsi="仿宋" w:cs="仿宋"/>
          <w:kern w:val="0"/>
          <w:sz w:val="28"/>
          <w:szCs w:val="28"/>
        </w:rPr>
      </w:pPr>
      <w:r w:rsidRPr="0061432F">
        <w:rPr>
          <w:rFonts w:ascii="仿宋" w:eastAsia="仿宋" w:hAnsi="仿宋" w:cs="仿宋" w:hint="eastAsia"/>
          <w:kern w:val="0"/>
          <w:sz w:val="28"/>
          <w:szCs w:val="28"/>
        </w:rPr>
        <w:t>报名时间</w:t>
      </w:r>
      <w:r w:rsidR="00540BFE">
        <w:rPr>
          <w:rFonts w:ascii="仿宋" w:eastAsia="仿宋" w:hAnsi="仿宋" w:cs="仿宋" w:hint="eastAsia"/>
          <w:kern w:val="0"/>
          <w:sz w:val="28"/>
          <w:szCs w:val="28"/>
        </w:rPr>
        <w:t>9</w:t>
      </w:r>
      <w:r w:rsidRPr="0061432F">
        <w:rPr>
          <w:rFonts w:ascii="仿宋" w:eastAsia="仿宋" w:hAnsi="仿宋" w:cs="仿宋" w:hint="eastAsia"/>
          <w:kern w:val="0"/>
          <w:sz w:val="28"/>
          <w:szCs w:val="28"/>
        </w:rPr>
        <w:t>月2</w:t>
      </w:r>
      <w:r w:rsidR="00540BFE">
        <w:rPr>
          <w:rFonts w:ascii="仿宋" w:eastAsia="仿宋" w:hAnsi="仿宋" w:cs="仿宋" w:hint="eastAsia"/>
          <w:kern w:val="0"/>
          <w:sz w:val="28"/>
          <w:szCs w:val="28"/>
        </w:rPr>
        <w:t>3</w:t>
      </w:r>
      <w:r w:rsidRPr="0061432F">
        <w:rPr>
          <w:rFonts w:ascii="仿宋" w:eastAsia="仿宋" w:hAnsi="仿宋" w:cs="仿宋" w:hint="eastAsia"/>
          <w:kern w:val="0"/>
          <w:sz w:val="28"/>
          <w:szCs w:val="28"/>
        </w:rPr>
        <w:t>日9:00至</w:t>
      </w:r>
      <w:r w:rsidR="00540BFE">
        <w:rPr>
          <w:rFonts w:ascii="仿宋" w:eastAsia="仿宋" w:hAnsi="仿宋" w:cs="仿宋" w:hint="eastAsia"/>
          <w:kern w:val="0"/>
          <w:sz w:val="28"/>
          <w:szCs w:val="28"/>
        </w:rPr>
        <w:t>10</w:t>
      </w:r>
      <w:r w:rsidRPr="0061432F">
        <w:rPr>
          <w:rFonts w:ascii="仿宋" w:eastAsia="仿宋" w:hAnsi="仿宋" w:cs="仿宋" w:hint="eastAsia"/>
          <w:kern w:val="0"/>
          <w:sz w:val="28"/>
          <w:szCs w:val="28"/>
        </w:rPr>
        <w:t>月</w:t>
      </w:r>
      <w:r w:rsidR="00540BFE">
        <w:rPr>
          <w:rFonts w:ascii="仿宋" w:eastAsia="仿宋" w:hAnsi="仿宋" w:cs="仿宋" w:hint="eastAsia"/>
          <w:kern w:val="0"/>
          <w:sz w:val="28"/>
          <w:szCs w:val="28"/>
        </w:rPr>
        <w:t>11</w:t>
      </w:r>
      <w:r w:rsidRPr="0061432F">
        <w:rPr>
          <w:rFonts w:ascii="仿宋" w:eastAsia="仿宋" w:hAnsi="仿宋" w:cs="仿宋" w:hint="eastAsia"/>
          <w:kern w:val="0"/>
          <w:sz w:val="28"/>
          <w:szCs w:val="28"/>
        </w:rPr>
        <w:t>日15:00。</w:t>
      </w:r>
    </w:p>
    <w:p w:rsidR="00AD0DB2" w:rsidRPr="0061432F" w:rsidRDefault="00AD0DB2" w:rsidP="0061432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每位学生在全国大学英语四级和六级考试报名中只能报考一个级别。</w:t>
      </w:r>
    </w:p>
    <w:p w:rsidR="00FA429D" w:rsidRDefault="00467EDF" w:rsidP="0061432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四、报名费用</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全国大学英语四、六级考试报名费25元/人。</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五、报名方法及缴费方法</w:t>
      </w:r>
    </w:p>
    <w:p w:rsidR="00FA429D" w:rsidRDefault="00467EDF">
      <w:pPr>
        <w:widowControl/>
        <w:shd w:val="clear" w:color="auto" w:fill="FFFFFF"/>
        <w:spacing w:line="360" w:lineRule="auto"/>
        <w:ind w:firstLine="420"/>
        <w:rPr>
          <w:rFonts w:ascii="仿宋" w:eastAsia="仿宋" w:hAnsi="仿宋" w:cs="仿宋"/>
          <w:kern w:val="0"/>
          <w:sz w:val="28"/>
          <w:szCs w:val="28"/>
        </w:rPr>
      </w:pPr>
      <w:r>
        <w:rPr>
          <w:rFonts w:ascii="仿宋" w:eastAsia="仿宋" w:hAnsi="仿宋" w:cs="仿宋" w:hint="eastAsia"/>
          <w:kern w:val="0"/>
          <w:sz w:val="28"/>
          <w:szCs w:val="28"/>
        </w:rPr>
        <w:t>根据市教育考试院通知，2018年开始，全国大学英语四、六级考试报名采用全国集中网上报名方式。考生须在规定时间内，自行登录</w:t>
      </w:r>
      <w:r>
        <w:rPr>
          <w:rFonts w:ascii="仿宋" w:eastAsia="仿宋" w:hAnsi="仿宋" w:cs="仿宋" w:hint="eastAsia"/>
          <w:kern w:val="0"/>
          <w:sz w:val="28"/>
          <w:szCs w:val="28"/>
        </w:rPr>
        <w:lastRenderedPageBreak/>
        <w:t>全国大学英语四、六级考试网站（网址：</w:t>
      </w:r>
      <w:r>
        <w:rPr>
          <w:rFonts w:ascii="仿宋" w:eastAsia="仿宋" w:hAnsi="仿宋" w:cs="仿宋" w:hint="eastAsia"/>
          <w:b/>
          <w:bCs/>
          <w:kern w:val="0"/>
          <w:sz w:val="28"/>
          <w:szCs w:val="28"/>
        </w:rPr>
        <w:t>http://cet-bm.neea.edu.cn/</w:t>
      </w:r>
      <w:r>
        <w:rPr>
          <w:rFonts w:ascii="仿宋" w:eastAsia="仿宋" w:hAnsi="仿宋" w:cs="仿宋" w:hint="eastAsia"/>
          <w:kern w:val="0"/>
          <w:sz w:val="28"/>
          <w:szCs w:val="28"/>
        </w:rPr>
        <w:t>）完成报名，详情请查看“全国大学英语四、六级考试报名流程”（网址：</w:t>
      </w:r>
      <w:r>
        <w:rPr>
          <w:rFonts w:ascii="仿宋" w:eastAsia="仿宋" w:hAnsi="仿宋" w:cs="仿宋" w:hint="eastAsia"/>
          <w:b/>
          <w:bCs/>
          <w:kern w:val="0"/>
          <w:sz w:val="28"/>
          <w:szCs w:val="28"/>
        </w:rPr>
        <w:t>http://cet-bm.neea.edu.cn/Home/RegisterFlow）</w:t>
      </w:r>
      <w:r>
        <w:rPr>
          <w:rFonts w:ascii="仿宋" w:eastAsia="仿宋" w:hAnsi="仿宋" w:cs="仿宋" w:hint="eastAsia"/>
          <w:kern w:val="0"/>
          <w:sz w:val="28"/>
          <w:szCs w:val="28"/>
        </w:rPr>
        <w:t>。</w:t>
      </w:r>
    </w:p>
    <w:p w:rsidR="00FA429D" w:rsidRDefault="00467EDF">
      <w:pPr>
        <w:widowControl/>
        <w:shd w:val="clear" w:color="auto" w:fill="FFFFFF"/>
        <w:spacing w:line="360" w:lineRule="auto"/>
        <w:ind w:firstLine="420"/>
        <w:rPr>
          <w:rFonts w:ascii="仿宋" w:eastAsia="仿宋" w:hAnsi="仿宋" w:cs="仿宋"/>
          <w:b/>
          <w:bCs/>
          <w:kern w:val="0"/>
          <w:sz w:val="28"/>
          <w:szCs w:val="28"/>
        </w:rPr>
      </w:pPr>
      <w:r>
        <w:rPr>
          <w:rFonts w:ascii="仿宋" w:eastAsia="仿宋" w:hAnsi="仿宋" w:cs="仿宋" w:hint="eastAsia"/>
          <w:b/>
          <w:bCs/>
          <w:kern w:val="0"/>
          <w:sz w:val="28"/>
          <w:szCs w:val="28"/>
        </w:rPr>
        <w:t>六、疫情防控期间考试要求预提醒</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1.所有参加202</w:t>
      </w:r>
      <w:r w:rsidR="00EA3422">
        <w:rPr>
          <w:rFonts w:ascii="仿宋" w:eastAsia="仿宋" w:hAnsi="仿宋" w:cs="仿宋" w:hint="eastAsia"/>
          <w:kern w:val="0"/>
          <w:sz w:val="28"/>
          <w:szCs w:val="28"/>
        </w:rPr>
        <w:t>1</w:t>
      </w:r>
      <w:r>
        <w:rPr>
          <w:rFonts w:ascii="仿宋" w:eastAsia="仿宋" w:hAnsi="仿宋" w:cs="仿宋" w:hint="eastAsia"/>
          <w:kern w:val="0"/>
          <w:sz w:val="28"/>
          <w:szCs w:val="28"/>
        </w:rPr>
        <w:t>年</w:t>
      </w:r>
      <w:r w:rsidR="00540BFE">
        <w:rPr>
          <w:rFonts w:ascii="仿宋" w:eastAsia="仿宋" w:hAnsi="仿宋" w:cs="仿宋" w:hint="eastAsia"/>
          <w:kern w:val="0"/>
          <w:sz w:val="28"/>
          <w:szCs w:val="28"/>
        </w:rPr>
        <w:t>12</w:t>
      </w:r>
      <w:r>
        <w:rPr>
          <w:rFonts w:ascii="仿宋" w:eastAsia="仿宋" w:hAnsi="仿宋" w:cs="仿宋" w:hint="eastAsia"/>
          <w:kern w:val="0"/>
          <w:sz w:val="28"/>
          <w:szCs w:val="28"/>
        </w:rPr>
        <w:t>月份全国大学英语四、六级考试的考生必须符合疫情防控期间进校的各项条件要求才能参加考试。</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2.所有考生要加强防疫知识学习，考前考中做好</w:t>
      </w:r>
      <w:r w:rsidR="0061432F">
        <w:rPr>
          <w:rFonts w:ascii="仿宋" w:eastAsia="仿宋" w:hAnsi="仿宋" w:cs="仿宋" w:hint="eastAsia"/>
          <w:kern w:val="0"/>
          <w:sz w:val="28"/>
          <w:szCs w:val="28"/>
        </w:rPr>
        <w:t>自我防护、不到人员密集场所，避免人员聚集。所有考生必须</w:t>
      </w:r>
      <w:r>
        <w:rPr>
          <w:rFonts w:ascii="仿宋" w:eastAsia="仿宋" w:hAnsi="仿宋" w:cs="仿宋" w:hint="eastAsia"/>
          <w:kern w:val="0"/>
          <w:sz w:val="28"/>
          <w:szCs w:val="28"/>
        </w:rPr>
        <w:t>在考试日期前14天每天自觉进行体温测量、监测记录健康状况，并填写《CET</w:t>
      </w:r>
      <w:r w:rsidR="0061432F">
        <w:rPr>
          <w:rFonts w:ascii="仿宋" w:eastAsia="仿宋" w:hAnsi="仿宋" w:cs="仿宋" w:hint="eastAsia"/>
          <w:kern w:val="0"/>
          <w:sz w:val="28"/>
          <w:szCs w:val="28"/>
        </w:rPr>
        <w:t>考生健康安全承诺书》</w:t>
      </w:r>
      <w:r>
        <w:rPr>
          <w:rFonts w:ascii="仿宋" w:eastAsia="仿宋" w:hAnsi="仿宋" w:cs="仿宋" w:hint="eastAsia"/>
          <w:kern w:val="0"/>
          <w:sz w:val="28"/>
          <w:szCs w:val="28"/>
        </w:rPr>
        <w:t>，于考试当天入场时提交。</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3.考生进入考点前必须接受体温测量。体温</w:t>
      </w:r>
      <w:r w:rsidR="00F320C0" w:rsidRPr="00797608">
        <w:rPr>
          <w:rFonts w:ascii="仿宋" w:eastAsia="仿宋" w:hAnsi="仿宋" w:hint="eastAsia"/>
          <w:sz w:val="28"/>
          <w:szCs w:val="28"/>
        </w:rPr>
        <w:t>≥</w:t>
      </w:r>
      <w:r>
        <w:rPr>
          <w:rFonts w:ascii="仿宋" w:eastAsia="仿宋" w:hAnsi="仿宋" w:cs="仿宋" w:hint="eastAsia"/>
          <w:kern w:val="0"/>
          <w:sz w:val="28"/>
          <w:szCs w:val="28"/>
        </w:rPr>
        <w:t>37.3℃的考生，需进行体温复测。体温复测后仍</w:t>
      </w:r>
      <w:r w:rsidR="00F320C0" w:rsidRPr="00797608">
        <w:rPr>
          <w:rFonts w:ascii="仿宋" w:eastAsia="仿宋" w:hAnsi="仿宋" w:hint="eastAsia"/>
          <w:sz w:val="28"/>
          <w:szCs w:val="28"/>
        </w:rPr>
        <w:t>≥</w:t>
      </w:r>
      <w:r>
        <w:rPr>
          <w:rFonts w:ascii="仿宋" w:eastAsia="仿宋" w:hAnsi="仿宋" w:cs="仿宋" w:hint="eastAsia"/>
          <w:kern w:val="0"/>
          <w:sz w:val="28"/>
          <w:szCs w:val="28"/>
        </w:rPr>
        <w:t>37.3℃，根据上级相关疫情防控要求进行研判和处理。</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4.考生要服从考点现场管理，进入考点时要出示身份证、准考证、本人健康码、CET考生健康安全承诺书、核酸检测阴性报告（按需）等指定材料。入场期间，考生应尽量保持1米以上距离，考生之间避免近距离接触交流；考试结束后，考生应迅速离场，严禁聚集和逗留。</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5.学校将根据教育部考试中心和上海市教育考试院疫情防控要求及时补充通知，请考生及时关注并遵守学校后续发布的各项防疫要求。</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b/>
          <w:bCs/>
          <w:kern w:val="0"/>
          <w:sz w:val="28"/>
          <w:szCs w:val="28"/>
        </w:rPr>
        <w:t>七、其他注意事项</w:t>
      </w:r>
    </w:p>
    <w:p w:rsidR="004D07E1" w:rsidRDefault="004D07E1">
      <w:pPr>
        <w:widowControl/>
        <w:shd w:val="clear" w:color="auto" w:fill="FFFFFF"/>
        <w:spacing w:line="360" w:lineRule="auto"/>
        <w:ind w:firstLine="420"/>
        <w:jc w:val="left"/>
        <w:rPr>
          <w:rFonts w:ascii="仿宋" w:eastAsia="仿宋" w:hAnsi="仿宋" w:cs="仿宋"/>
          <w:kern w:val="0"/>
          <w:sz w:val="28"/>
          <w:szCs w:val="28"/>
        </w:rPr>
      </w:pPr>
      <w:r w:rsidRPr="004D07E1">
        <w:rPr>
          <w:rFonts w:ascii="仿宋" w:eastAsia="仿宋" w:hAnsi="仿宋" w:cs="仿宋" w:hint="eastAsia"/>
          <w:kern w:val="0"/>
          <w:sz w:val="28"/>
          <w:szCs w:val="28"/>
        </w:rPr>
        <w:t>在成绩发布25个工作日后，考生可登录中国教育考试网（http://www.neea.edu.cn）查看并下载电子成绩报告单或小语种电</w:t>
      </w:r>
      <w:r w:rsidRPr="004D07E1">
        <w:rPr>
          <w:rFonts w:ascii="仿宋" w:eastAsia="仿宋" w:hAnsi="仿宋" w:cs="仿宋" w:hint="eastAsia"/>
          <w:kern w:val="0"/>
          <w:sz w:val="28"/>
          <w:szCs w:val="28"/>
        </w:rPr>
        <w:lastRenderedPageBreak/>
        <w:t>子证书，电子成绩报告单（小语种电子证书）与纸质成绩报告单（小语种证书）同等效力。纸质成绩报告单（小语种证书）依申请发放，考生可在报名期间或成绩发布后10个工作日内登录CET报名网站（http://cet-bm.neea.edu.cn）自主选择是否需要纸质成绩报告单（小语种证书），申请纸质成绩报告单（小语种证书）的考生须按规定到考点领取。</w:t>
      </w:r>
    </w:p>
    <w:p w:rsidR="00FA429D" w:rsidRDefault="00467EDF">
      <w:pPr>
        <w:widowControl/>
        <w:shd w:val="clear" w:color="auto" w:fill="FFFFFF"/>
        <w:spacing w:line="360" w:lineRule="auto"/>
        <w:ind w:firstLine="420"/>
        <w:jc w:val="left"/>
        <w:rPr>
          <w:rFonts w:ascii="仿宋" w:eastAsia="仿宋" w:hAnsi="仿宋" w:cs="仿宋"/>
          <w:kern w:val="0"/>
          <w:sz w:val="28"/>
          <w:szCs w:val="28"/>
        </w:rPr>
      </w:pPr>
      <w:r>
        <w:rPr>
          <w:rFonts w:ascii="仿宋" w:eastAsia="仿宋" w:hAnsi="仿宋" w:cs="仿宋" w:hint="eastAsia"/>
          <w:kern w:val="0"/>
          <w:sz w:val="28"/>
          <w:szCs w:val="28"/>
        </w:rPr>
        <w:t>如考生发现报名网站的学籍信息（尤其是姓名、学院、证件类型和证件号码、性别、照片）有误或报名异常，</w:t>
      </w:r>
      <w:r>
        <w:rPr>
          <w:rFonts w:ascii="仿宋" w:eastAsia="仿宋" w:hAnsi="仿宋" w:cs="仿宋" w:hint="eastAsia"/>
          <w:b/>
          <w:bCs/>
          <w:kern w:val="0"/>
          <w:sz w:val="28"/>
          <w:szCs w:val="28"/>
        </w:rPr>
        <w:t>请务必在</w:t>
      </w:r>
      <w:r w:rsidR="006340C7">
        <w:rPr>
          <w:rFonts w:ascii="仿宋" w:eastAsia="仿宋" w:hAnsi="仿宋" w:cs="仿宋" w:hint="eastAsia"/>
          <w:b/>
          <w:bCs/>
          <w:kern w:val="0"/>
          <w:sz w:val="28"/>
          <w:szCs w:val="28"/>
        </w:rPr>
        <w:t>10</w:t>
      </w:r>
      <w:r>
        <w:rPr>
          <w:rFonts w:ascii="仿宋" w:eastAsia="仿宋" w:hAnsi="仿宋" w:cs="仿宋" w:hint="eastAsia"/>
          <w:b/>
          <w:bCs/>
          <w:kern w:val="0"/>
          <w:sz w:val="28"/>
          <w:szCs w:val="28"/>
        </w:rPr>
        <w:t>月</w:t>
      </w:r>
      <w:r w:rsidR="006340C7">
        <w:rPr>
          <w:rFonts w:ascii="仿宋" w:eastAsia="仿宋" w:hAnsi="仿宋" w:cs="仿宋" w:hint="eastAsia"/>
          <w:b/>
          <w:bCs/>
          <w:kern w:val="0"/>
          <w:sz w:val="28"/>
          <w:szCs w:val="28"/>
        </w:rPr>
        <w:t>8</w:t>
      </w:r>
      <w:r>
        <w:rPr>
          <w:rFonts w:ascii="仿宋" w:eastAsia="仿宋" w:hAnsi="仿宋" w:cs="仿宋" w:hint="eastAsia"/>
          <w:b/>
          <w:bCs/>
          <w:kern w:val="0"/>
          <w:sz w:val="28"/>
          <w:szCs w:val="28"/>
        </w:rPr>
        <w:t>日16:00</w:t>
      </w:r>
      <w:r>
        <w:rPr>
          <w:rFonts w:ascii="仿宋" w:eastAsia="仿宋" w:hAnsi="仿宋" w:cs="仿宋" w:hint="eastAsia"/>
          <w:kern w:val="0"/>
          <w:sz w:val="28"/>
          <w:szCs w:val="28"/>
        </w:rPr>
        <w:t>以前与教务处联系，联系电话：65581653，联系人：陈老师。</w:t>
      </w:r>
    </w:p>
    <w:p w:rsidR="00FA429D" w:rsidRDefault="00FA429D">
      <w:pPr>
        <w:widowControl/>
        <w:shd w:val="clear" w:color="auto" w:fill="FFFFFF"/>
        <w:spacing w:line="360" w:lineRule="auto"/>
        <w:ind w:firstLine="420"/>
        <w:jc w:val="left"/>
        <w:rPr>
          <w:rFonts w:ascii="仿宋" w:eastAsia="仿宋" w:hAnsi="仿宋" w:cs="仿宋"/>
          <w:kern w:val="0"/>
          <w:sz w:val="28"/>
          <w:szCs w:val="28"/>
        </w:rPr>
      </w:pPr>
    </w:p>
    <w:p w:rsidR="00FA429D" w:rsidRDefault="00FA429D">
      <w:pPr>
        <w:widowControl/>
        <w:shd w:val="clear" w:color="auto" w:fill="FFFFFF"/>
        <w:spacing w:line="360" w:lineRule="auto"/>
        <w:ind w:firstLine="420"/>
        <w:jc w:val="left"/>
        <w:rPr>
          <w:rFonts w:ascii="仿宋" w:eastAsia="仿宋" w:hAnsi="仿宋" w:cs="仿宋"/>
          <w:kern w:val="0"/>
          <w:sz w:val="28"/>
          <w:szCs w:val="28"/>
        </w:rPr>
      </w:pPr>
    </w:p>
    <w:p w:rsidR="00FA429D" w:rsidRDefault="00FA429D">
      <w:pPr>
        <w:widowControl/>
        <w:shd w:val="clear" w:color="auto" w:fill="FFFFFF"/>
        <w:spacing w:line="360" w:lineRule="auto"/>
        <w:ind w:firstLine="420"/>
        <w:jc w:val="left"/>
        <w:rPr>
          <w:rFonts w:ascii="仿宋" w:eastAsia="仿宋" w:hAnsi="仿宋" w:cs="仿宋"/>
          <w:kern w:val="0"/>
          <w:sz w:val="28"/>
          <w:szCs w:val="28"/>
        </w:rPr>
      </w:pPr>
    </w:p>
    <w:p w:rsidR="00FA429D" w:rsidRDefault="00467EDF">
      <w:pPr>
        <w:widowControl/>
        <w:shd w:val="clear" w:color="auto" w:fill="FFFFFF"/>
        <w:wordWrap w:val="0"/>
        <w:spacing w:line="360" w:lineRule="auto"/>
        <w:ind w:firstLine="420"/>
        <w:jc w:val="center"/>
        <w:rPr>
          <w:rFonts w:ascii="仿宋" w:eastAsia="仿宋" w:hAnsi="仿宋" w:cs="仿宋"/>
          <w:kern w:val="0"/>
          <w:sz w:val="28"/>
          <w:szCs w:val="28"/>
        </w:rPr>
      </w:pPr>
      <w:r>
        <w:rPr>
          <w:rFonts w:ascii="仿宋" w:eastAsia="仿宋" w:hAnsi="仿宋" w:cs="仿宋" w:hint="eastAsia"/>
          <w:kern w:val="0"/>
          <w:sz w:val="28"/>
          <w:szCs w:val="28"/>
        </w:rPr>
        <w:t xml:space="preserve">                                        教务处</w:t>
      </w:r>
    </w:p>
    <w:p w:rsidR="00FA429D" w:rsidRDefault="00467EDF">
      <w:pPr>
        <w:widowControl/>
        <w:shd w:val="clear" w:color="auto" w:fill="FFFFFF"/>
        <w:spacing w:line="360" w:lineRule="auto"/>
        <w:ind w:right="167"/>
        <w:jc w:val="right"/>
        <w:rPr>
          <w:rFonts w:ascii="仿宋" w:eastAsia="仿宋" w:hAnsi="仿宋" w:cs="仿宋"/>
          <w:kern w:val="0"/>
          <w:sz w:val="28"/>
          <w:szCs w:val="28"/>
        </w:rPr>
      </w:pPr>
      <w:r>
        <w:rPr>
          <w:rFonts w:ascii="仿宋" w:eastAsia="仿宋" w:hAnsi="仿宋" w:cs="仿宋" w:hint="eastAsia"/>
          <w:kern w:val="0"/>
          <w:sz w:val="28"/>
          <w:szCs w:val="28"/>
        </w:rPr>
        <w:t>202</w:t>
      </w:r>
      <w:r w:rsidR="00EA3422">
        <w:rPr>
          <w:rFonts w:ascii="仿宋" w:eastAsia="仿宋" w:hAnsi="仿宋" w:cs="仿宋" w:hint="eastAsia"/>
          <w:kern w:val="0"/>
          <w:sz w:val="28"/>
          <w:szCs w:val="28"/>
        </w:rPr>
        <w:t>1</w:t>
      </w:r>
      <w:r>
        <w:rPr>
          <w:rFonts w:ascii="仿宋" w:eastAsia="仿宋" w:hAnsi="仿宋" w:cs="仿宋" w:hint="eastAsia"/>
          <w:kern w:val="0"/>
          <w:sz w:val="28"/>
          <w:szCs w:val="28"/>
        </w:rPr>
        <w:t>年</w:t>
      </w:r>
      <w:r w:rsidR="006340C7">
        <w:rPr>
          <w:rFonts w:ascii="仿宋" w:eastAsia="仿宋" w:hAnsi="仿宋" w:cs="仿宋" w:hint="eastAsia"/>
          <w:kern w:val="0"/>
          <w:sz w:val="28"/>
          <w:szCs w:val="28"/>
        </w:rPr>
        <w:t>9</w:t>
      </w:r>
      <w:r>
        <w:rPr>
          <w:rFonts w:ascii="仿宋" w:eastAsia="仿宋" w:hAnsi="仿宋" w:cs="仿宋" w:hint="eastAsia"/>
          <w:kern w:val="0"/>
          <w:sz w:val="28"/>
          <w:szCs w:val="28"/>
        </w:rPr>
        <w:t>月</w:t>
      </w:r>
      <w:r w:rsidR="00EA3422">
        <w:rPr>
          <w:rFonts w:ascii="仿宋" w:eastAsia="仿宋" w:hAnsi="仿宋" w:cs="仿宋" w:hint="eastAsia"/>
          <w:kern w:val="0"/>
          <w:sz w:val="28"/>
          <w:szCs w:val="28"/>
        </w:rPr>
        <w:t>1</w:t>
      </w:r>
      <w:r w:rsidR="006340C7">
        <w:rPr>
          <w:rFonts w:ascii="仿宋" w:eastAsia="仿宋" w:hAnsi="仿宋" w:cs="仿宋" w:hint="eastAsia"/>
          <w:kern w:val="0"/>
          <w:sz w:val="28"/>
          <w:szCs w:val="28"/>
        </w:rPr>
        <w:t>0</w:t>
      </w:r>
      <w:r>
        <w:rPr>
          <w:rFonts w:ascii="仿宋" w:eastAsia="仿宋" w:hAnsi="仿宋" w:cs="仿宋" w:hint="eastAsia"/>
          <w:kern w:val="0"/>
          <w:sz w:val="28"/>
          <w:szCs w:val="28"/>
        </w:rPr>
        <w:t>日</w:t>
      </w:r>
    </w:p>
    <w:p w:rsidR="00FA429D" w:rsidRDefault="00FA429D">
      <w:pPr>
        <w:spacing w:line="360" w:lineRule="auto"/>
        <w:rPr>
          <w:rFonts w:ascii="仿宋" w:eastAsia="仿宋" w:hAnsi="仿宋" w:cs="仿宋"/>
          <w:sz w:val="28"/>
          <w:szCs w:val="28"/>
        </w:rPr>
      </w:pPr>
    </w:p>
    <w:sectPr w:rsidR="00FA4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42" w:rsidRDefault="00397942" w:rsidP="00981CC7">
      <w:r>
        <w:separator/>
      </w:r>
    </w:p>
  </w:endnote>
  <w:endnote w:type="continuationSeparator" w:id="0">
    <w:p w:rsidR="00397942" w:rsidRDefault="00397942" w:rsidP="0098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42" w:rsidRDefault="00397942" w:rsidP="00981CC7">
      <w:r>
        <w:separator/>
      </w:r>
    </w:p>
  </w:footnote>
  <w:footnote w:type="continuationSeparator" w:id="0">
    <w:p w:rsidR="00397942" w:rsidRDefault="00397942" w:rsidP="0098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05"/>
    <w:rsid w:val="00086F07"/>
    <w:rsid w:val="000A4F3A"/>
    <w:rsid w:val="000D0E8F"/>
    <w:rsid w:val="000F604E"/>
    <w:rsid w:val="00104AE0"/>
    <w:rsid w:val="001727D6"/>
    <w:rsid w:val="001903FA"/>
    <w:rsid w:val="001A2995"/>
    <w:rsid w:val="00220B58"/>
    <w:rsid w:val="00257015"/>
    <w:rsid w:val="002913C2"/>
    <w:rsid w:val="002B4663"/>
    <w:rsid w:val="00327412"/>
    <w:rsid w:val="00331CF1"/>
    <w:rsid w:val="00342300"/>
    <w:rsid w:val="00344D0B"/>
    <w:rsid w:val="0039245C"/>
    <w:rsid w:val="00397942"/>
    <w:rsid w:val="003D4565"/>
    <w:rsid w:val="00435854"/>
    <w:rsid w:val="00467EDF"/>
    <w:rsid w:val="004C205E"/>
    <w:rsid w:val="004C53C8"/>
    <w:rsid w:val="004D07E1"/>
    <w:rsid w:val="005128BF"/>
    <w:rsid w:val="0053562D"/>
    <w:rsid w:val="00540BFE"/>
    <w:rsid w:val="00554781"/>
    <w:rsid w:val="0059623C"/>
    <w:rsid w:val="0061432F"/>
    <w:rsid w:val="006168E3"/>
    <w:rsid w:val="00616902"/>
    <w:rsid w:val="006179FA"/>
    <w:rsid w:val="006340C7"/>
    <w:rsid w:val="0063433B"/>
    <w:rsid w:val="006764BF"/>
    <w:rsid w:val="00692132"/>
    <w:rsid w:val="006A089B"/>
    <w:rsid w:val="006C48EE"/>
    <w:rsid w:val="006F6D02"/>
    <w:rsid w:val="007529B3"/>
    <w:rsid w:val="00767CB1"/>
    <w:rsid w:val="007A0E3B"/>
    <w:rsid w:val="007E104F"/>
    <w:rsid w:val="0080677D"/>
    <w:rsid w:val="008746AD"/>
    <w:rsid w:val="0087597D"/>
    <w:rsid w:val="00883C44"/>
    <w:rsid w:val="008B0322"/>
    <w:rsid w:val="008D1ED8"/>
    <w:rsid w:val="00906595"/>
    <w:rsid w:val="00920421"/>
    <w:rsid w:val="009569B6"/>
    <w:rsid w:val="00977451"/>
    <w:rsid w:val="00981CC7"/>
    <w:rsid w:val="009C0D79"/>
    <w:rsid w:val="00A6510B"/>
    <w:rsid w:val="00A83DC9"/>
    <w:rsid w:val="00A87869"/>
    <w:rsid w:val="00A9704D"/>
    <w:rsid w:val="00AD0DB2"/>
    <w:rsid w:val="00B438F6"/>
    <w:rsid w:val="00B56451"/>
    <w:rsid w:val="00BA51E0"/>
    <w:rsid w:val="00BE42AA"/>
    <w:rsid w:val="00C2314B"/>
    <w:rsid w:val="00C3239D"/>
    <w:rsid w:val="00C84CA1"/>
    <w:rsid w:val="00D12040"/>
    <w:rsid w:val="00D75854"/>
    <w:rsid w:val="00D97B3D"/>
    <w:rsid w:val="00DD6405"/>
    <w:rsid w:val="00E31FEF"/>
    <w:rsid w:val="00EA3422"/>
    <w:rsid w:val="00F320C0"/>
    <w:rsid w:val="00F724F9"/>
    <w:rsid w:val="00FA429D"/>
    <w:rsid w:val="00FA7C4B"/>
    <w:rsid w:val="00FB074A"/>
    <w:rsid w:val="00FD700B"/>
    <w:rsid w:val="088C429A"/>
    <w:rsid w:val="0ED57303"/>
    <w:rsid w:val="0EF1059C"/>
    <w:rsid w:val="0F647632"/>
    <w:rsid w:val="16A55A1A"/>
    <w:rsid w:val="1D682C7D"/>
    <w:rsid w:val="206C7E76"/>
    <w:rsid w:val="24791954"/>
    <w:rsid w:val="25634BB1"/>
    <w:rsid w:val="3BD967BF"/>
    <w:rsid w:val="3BDF1B6A"/>
    <w:rsid w:val="3D2A33B9"/>
    <w:rsid w:val="41916BE2"/>
    <w:rsid w:val="45CD28D7"/>
    <w:rsid w:val="47401351"/>
    <w:rsid w:val="48FB31A1"/>
    <w:rsid w:val="4EA849EB"/>
    <w:rsid w:val="54AC10EC"/>
    <w:rsid w:val="58594AB9"/>
    <w:rsid w:val="58F442AF"/>
    <w:rsid w:val="5C7949A2"/>
    <w:rsid w:val="5DCF0175"/>
    <w:rsid w:val="5DF34600"/>
    <w:rsid w:val="61B6634F"/>
    <w:rsid w:val="623A26B7"/>
    <w:rsid w:val="67485B33"/>
    <w:rsid w:val="679E6595"/>
    <w:rsid w:val="6B4B4222"/>
    <w:rsid w:val="77246088"/>
    <w:rsid w:val="7764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artimetas">
    <w:name w:val="arti_meta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qFormat/>
  </w:style>
  <w:style w:type="character" w:customStyle="1" w:styleId="artiupdate">
    <w:name w:val="arti_update"/>
    <w:basedOn w:val="a0"/>
    <w:qFormat/>
  </w:style>
  <w:style w:type="character" w:customStyle="1" w:styleId="artiviews">
    <w:name w:val="arti_views"/>
    <w:basedOn w:val="a0"/>
    <w:qFormat/>
  </w:style>
  <w:style w:type="character" w:customStyle="1" w:styleId="wpvisitcount">
    <w:name w:val="wp_visitcount"/>
    <w:basedOn w:val="a0"/>
    <w:qFormat/>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artimetas">
    <w:name w:val="arti_meta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qFormat/>
  </w:style>
  <w:style w:type="character" w:customStyle="1" w:styleId="artiupdate">
    <w:name w:val="arti_update"/>
    <w:basedOn w:val="a0"/>
    <w:qFormat/>
  </w:style>
  <w:style w:type="character" w:customStyle="1" w:styleId="artiviews">
    <w:name w:val="arti_views"/>
    <w:basedOn w:val="a0"/>
    <w:qFormat/>
  </w:style>
  <w:style w:type="character" w:customStyle="1" w:styleId="wpvisitcount">
    <w:name w:val="wp_visitcount"/>
    <w:basedOn w:val="a0"/>
    <w:qFormat/>
  </w:style>
  <w:style w:type="paragraph" w:customStyle="1" w:styleId="cjk">
    <w:name w:val="cjk"/>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284</Words>
  <Characters>1620</Characters>
  <Application>Microsoft Office Word</Application>
  <DocSecurity>0</DocSecurity>
  <Lines>13</Lines>
  <Paragraphs>3</Paragraphs>
  <ScaleCrop>false</ScaleCrop>
  <Company>china</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cp:revision>
  <cp:lastPrinted>2020-09-22T06:27:00Z</cp:lastPrinted>
  <dcterms:created xsi:type="dcterms:W3CDTF">2021-03-15T06:55:00Z</dcterms:created>
  <dcterms:modified xsi:type="dcterms:W3CDTF">2021-09-14T12:51:00Z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